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05E6" w14:textId="77777777" w:rsidR="00F2586F" w:rsidRPr="004E0628" w:rsidRDefault="00F2586F">
      <w:p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lang w:val="kk-KZ"/>
        </w:rPr>
        <w:t>«</w:t>
      </w:r>
      <w:r w:rsidR="00E63EFD" w:rsidRPr="004E0628">
        <w:rPr>
          <w:rFonts w:ascii="Times New Roman" w:hAnsi="Times New Roman" w:cs="Times New Roman"/>
          <w:lang w:val="kk-KZ"/>
        </w:rPr>
        <w:t>Бондюэль-Қазақстан</w:t>
      </w:r>
      <w:r w:rsidRPr="004E0628">
        <w:rPr>
          <w:rFonts w:ascii="Times New Roman" w:hAnsi="Times New Roman" w:cs="Times New Roman"/>
          <w:lang w:val="kk-KZ"/>
        </w:rPr>
        <w:t>» ЖШС-ның әлеуметтік бастамаларын жүзеге асыру бойынша</w:t>
      </w:r>
      <w:r w:rsidRPr="004E0628">
        <w:rPr>
          <w:rFonts w:ascii="Times New Roman" w:hAnsi="Times New Roman" w:cs="Times New Roman"/>
          <w:b/>
          <w:lang w:val="kk-KZ"/>
        </w:rPr>
        <w:t xml:space="preserve"> </w:t>
      </w:r>
    </w:p>
    <w:p w14:paraId="6B412623" w14:textId="77777777" w:rsidR="002F3C6A" w:rsidRPr="004E0628" w:rsidRDefault="00F2586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4E0628">
        <w:rPr>
          <w:rFonts w:ascii="Times New Roman" w:hAnsi="Times New Roman" w:cs="Times New Roman"/>
          <w:b/>
          <w:sz w:val="32"/>
          <w:szCs w:val="32"/>
          <w:lang w:val="kk-KZ"/>
        </w:rPr>
        <w:t>акцияға қатысу ережелері</w:t>
      </w:r>
    </w:p>
    <w:p w14:paraId="3D6107E6" w14:textId="77777777" w:rsidR="00F2586F" w:rsidRPr="004E0628" w:rsidRDefault="00F2586F">
      <w:pPr>
        <w:rPr>
          <w:rFonts w:ascii="Times New Roman" w:hAnsi="Times New Roman" w:cs="Times New Roman"/>
          <w:lang w:val="kk-KZ"/>
        </w:rPr>
      </w:pPr>
    </w:p>
    <w:p w14:paraId="4E78CDB5" w14:textId="77777777" w:rsidR="00F2586F" w:rsidRPr="004E0628" w:rsidRDefault="00F2586F" w:rsidP="00F2586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>Жалпы ақпарат</w:t>
      </w:r>
    </w:p>
    <w:p w14:paraId="0B7879B7" w14:textId="77777777" w:rsidR="006D66F9" w:rsidRPr="004E0628" w:rsidRDefault="006D66F9" w:rsidP="006D66F9">
      <w:pPr>
        <w:ind w:left="360"/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>Акцияның атауы:</w:t>
      </w:r>
    </w:p>
    <w:p w14:paraId="27E2169B" w14:textId="2CD5C45B" w:rsidR="006D66F9" w:rsidRPr="004E0628" w:rsidRDefault="006D66F9" w:rsidP="006D66F9">
      <w:pPr>
        <w:ind w:left="360"/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 xml:space="preserve">Жобаның </w:t>
      </w:r>
      <w:r w:rsidR="00DD5F7A" w:rsidRPr="004E0628">
        <w:rPr>
          <w:rFonts w:ascii="Times New Roman" w:hAnsi="Times New Roman" w:cs="Times New Roman"/>
          <w:lang w:val="kk-KZ"/>
        </w:rPr>
        <w:t>стилистикасындағы дизайнмен арнайы әзірленген</w:t>
      </w:r>
      <w:r w:rsidR="008F14C8" w:rsidRPr="004E0628">
        <w:rPr>
          <w:rFonts w:ascii="Times New Roman" w:hAnsi="Times New Roman" w:cs="Times New Roman"/>
          <w:lang w:val="kk-KZ"/>
        </w:rPr>
        <w:t xml:space="preserve"> «</w:t>
      </w:r>
      <w:r w:rsidR="00E63EFD" w:rsidRPr="004E0628">
        <w:rPr>
          <w:rFonts w:ascii="Times New Roman" w:hAnsi="Times New Roman" w:cs="Times New Roman"/>
          <w:lang w:val="kk-KZ"/>
        </w:rPr>
        <w:t>Талғамға талас бар</w:t>
      </w:r>
      <w:r w:rsidR="008F14C8" w:rsidRPr="004E0628">
        <w:rPr>
          <w:rFonts w:ascii="Times New Roman" w:hAnsi="Times New Roman" w:cs="Times New Roman"/>
          <w:lang w:val="kk-KZ"/>
        </w:rPr>
        <w:t xml:space="preserve">» 425 мл. </w:t>
      </w:r>
      <w:r w:rsidR="00E957BA" w:rsidRPr="004E0628">
        <w:rPr>
          <w:rFonts w:ascii="Times New Roman" w:hAnsi="Times New Roman" w:cs="Times New Roman"/>
          <w:lang w:val="kk-KZ"/>
        </w:rPr>
        <w:t>Bonduelle</w:t>
      </w:r>
      <w:r w:rsidR="008F14C8" w:rsidRPr="004E0628">
        <w:rPr>
          <w:rFonts w:ascii="Times New Roman" w:hAnsi="Times New Roman" w:cs="Times New Roman"/>
          <w:lang w:val="kk-KZ"/>
        </w:rPr>
        <w:t xml:space="preserve"> жас жүгері сериясы</w:t>
      </w:r>
    </w:p>
    <w:p w14:paraId="278A09D5" w14:textId="77777777" w:rsidR="008F14C8" w:rsidRPr="004E0628" w:rsidRDefault="008F14C8" w:rsidP="006D66F9">
      <w:pPr>
        <w:ind w:left="360"/>
        <w:rPr>
          <w:rFonts w:ascii="Times New Roman" w:hAnsi="Times New Roman" w:cs="Times New Roman"/>
          <w:lang w:val="kk-KZ"/>
        </w:rPr>
      </w:pPr>
    </w:p>
    <w:p w14:paraId="75A7FBD4" w14:textId="77777777" w:rsidR="008F14C8" w:rsidRPr="004E0628" w:rsidRDefault="008F14C8" w:rsidP="008F14C8">
      <w:pPr>
        <w:ind w:left="360"/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>Акцияның ұйымдастырушысы:</w:t>
      </w:r>
    </w:p>
    <w:p w14:paraId="4874F0D9" w14:textId="77777777" w:rsidR="006D66F9" w:rsidRPr="004E0628" w:rsidRDefault="008F14C8" w:rsidP="006D66F9">
      <w:pPr>
        <w:ind w:left="360"/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«</w:t>
      </w:r>
      <w:r w:rsidR="00E63EFD" w:rsidRPr="004E0628">
        <w:rPr>
          <w:rFonts w:ascii="Times New Roman" w:hAnsi="Times New Roman" w:cs="Times New Roman"/>
          <w:lang w:val="kk-KZ"/>
        </w:rPr>
        <w:t>Бондюэль-Қазақстан</w:t>
      </w:r>
      <w:r w:rsidRPr="004E0628">
        <w:rPr>
          <w:rFonts w:ascii="Times New Roman" w:hAnsi="Times New Roman" w:cs="Times New Roman"/>
          <w:lang w:val="kk-KZ"/>
        </w:rPr>
        <w:t>» ЖШС</w:t>
      </w:r>
    </w:p>
    <w:p w14:paraId="49487FFC" w14:textId="77777777" w:rsidR="008F14C8" w:rsidRPr="004E0628" w:rsidRDefault="008F14C8" w:rsidP="006D66F9">
      <w:pPr>
        <w:ind w:left="360"/>
        <w:rPr>
          <w:rFonts w:ascii="Times New Roman" w:hAnsi="Times New Roman" w:cs="Times New Roman"/>
          <w:lang w:val="kk-KZ"/>
        </w:rPr>
      </w:pPr>
    </w:p>
    <w:p w14:paraId="7D62C780" w14:textId="77777777" w:rsidR="008F14C8" w:rsidRPr="004E0628" w:rsidRDefault="008F14C8" w:rsidP="006D66F9">
      <w:pPr>
        <w:ind w:left="360"/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>Акцияны өткізу аймағы:</w:t>
      </w:r>
    </w:p>
    <w:p w14:paraId="518C7B5A" w14:textId="77777777" w:rsidR="008F14C8" w:rsidRPr="004E0628" w:rsidRDefault="00EE781C" w:rsidP="006D66F9">
      <w:pPr>
        <w:ind w:left="360"/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Қазақстан Республикасы</w:t>
      </w:r>
    </w:p>
    <w:p w14:paraId="1564FD4C" w14:textId="77777777" w:rsidR="00EE781C" w:rsidRPr="004E0628" w:rsidRDefault="00EE781C" w:rsidP="006D66F9">
      <w:pPr>
        <w:ind w:left="360"/>
        <w:rPr>
          <w:rFonts w:ascii="Times New Roman" w:hAnsi="Times New Roman" w:cs="Times New Roman"/>
          <w:lang w:val="kk-KZ"/>
        </w:rPr>
      </w:pPr>
    </w:p>
    <w:p w14:paraId="5E55F8AA" w14:textId="77777777" w:rsidR="00EE781C" w:rsidRPr="004E0628" w:rsidRDefault="00EE781C" w:rsidP="006D66F9">
      <w:pPr>
        <w:ind w:left="360"/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>Акцияны өткізу мерзімі:</w:t>
      </w:r>
    </w:p>
    <w:p w14:paraId="23318A78" w14:textId="77777777" w:rsidR="00EE781C" w:rsidRPr="004E0628" w:rsidRDefault="00EE781C" w:rsidP="006D66F9">
      <w:pPr>
        <w:ind w:left="360"/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2025 жылғы 1 қарашадан бастап 2026 жылғы 30 қазанға дейін</w:t>
      </w:r>
    </w:p>
    <w:p w14:paraId="3E99E8F9" w14:textId="77777777" w:rsidR="00EE781C" w:rsidRPr="004E0628" w:rsidRDefault="00EE781C" w:rsidP="006D66F9">
      <w:pPr>
        <w:ind w:left="360"/>
        <w:rPr>
          <w:rFonts w:ascii="Times New Roman" w:hAnsi="Times New Roman" w:cs="Times New Roman"/>
          <w:b/>
          <w:lang w:val="kk-KZ"/>
        </w:rPr>
      </w:pPr>
    </w:p>
    <w:p w14:paraId="318B67F5" w14:textId="77777777" w:rsidR="00F2586F" w:rsidRPr="004E0628" w:rsidRDefault="00F2586F" w:rsidP="00F2586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>Акцияға қатысатын өнім</w:t>
      </w:r>
    </w:p>
    <w:p w14:paraId="4C1FF121" w14:textId="796ABBE9" w:rsidR="00F2586F" w:rsidRPr="004E0628" w:rsidRDefault="00EE781C" w:rsidP="00EE781C">
      <w:pPr>
        <w:ind w:left="360"/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 xml:space="preserve">Жоба стилистикасында арнайы әзірленген дизайны </w:t>
      </w:r>
      <w:r w:rsidR="00563C5B" w:rsidRPr="004E0628">
        <w:rPr>
          <w:rFonts w:ascii="Times New Roman" w:hAnsi="Times New Roman" w:cs="Times New Roman"/>
          <w:lang w:val="kk-KZ"/>
        </w:rPr>
        <w:t>мен «</w:t>
      </w:r>
      <w:r w:rsidR="00E63EFD" w:rsidRPr="004E0628">
        <w:rPr>
          <w:rFonts w:ascii="Times New Roman" w:hAnsi="Times New Roman" w:cs="Times New Roman"/>
          <w:lang w:val="kk-KZ"/>
        </w:rPr>
        <w:t>Талғамға талас бар</w:t>
      </w:r>
      <w:r w:rsidR="00563C5B" w:rsidRPr="004E0628">
        <w:rPr>
          <w:rFonts w:ascii="Times New Roman" w:hAnsi="Times New Roman" w:cs="Times New Roman"/>
          <w:lang w:val="kk-KZ"/>
        </w:rPr>
        <w:t>» таңбалауы бар «</w:t>
      </w:r>
      <w:r w:rsidR="00E957BA" w:rsidRPr="004E0628">
        <w:rPr>
          <w:rFonts w:ascii="Times New Roman" w:hAnsi="Times New Roman" w:cs="Times New Roman"/>
          <w:lang w:val="kk-KZ"/>
        </w:rPr>
        <w:t>Bonduelle</w:t>
      </w:r>
      <w:r w:rsidR="00563C5B" w:rsidRPr="004E0628">
        <w:rPr>
          <w:rFonts w:ascii="Times New Roman" w:hAnsi="Times New Roman" w:cs="Times New Roman"/>
          <w:lang w:val="kk-KZ"/>
        </w:rPr>
        <w:t xml:space="preserve"> жас жүгері» көкөніс консервілері</w:t>
      </w:r>
      <w:r w:rsidR="004E0628" w:rsidRPr="004E0628">
        <w:rPr>
          <w:rFonts w:ascii="Times New Roman" w:hAnsi="Times New Roman" w:cs="Times New Roman"/>
          <w:lang w:val="kk-KZ"/>
        </w:rPr>
        <w:t>.</w:t>
      </w:r>
    </w:p>
    <w:p w14:paraId="007251A3" w14:textId="77777777" w:rsidR="00563C5B" w:rsidRPr="004E0628" w:rsidRDefault="00563C5B" w:rsidP="00EE781C">
      <w:pPr>
        <w:ind w:left="360"/>
        <w:rPr>
          <w:rFonts w:ascii="Times New Roman" w:hAnsi="Times New Roman" w:cs="Times New Roman"/>
          <w:lang w:val="kk-KZ"/>
        </w:rPr>
      </w:pPr>
    </w:p>
    <w:p w14:paraId="3CB29B1A" w14:textId="77777777" w:rsidR="00563C5B" w:rsidRPr="004E0628" w:rsidRDefault="00563C5B" w:rsidP="00563C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>Акция қатысушылары</w:t>
      </w:r>
    </w:p>
    <w:p w14:paraId="2AF519D3" w14:textId="77777777" w:rsidR="00563C5B" w:rsidRPr="004E0628" w:rsidRDefault="00563C5B" w:rsidP="00563C5B">
      <w:pPr>
        <w:pStyle w:val="a3"/>
        <w:rPr>
          <w:rFonts w:ascii="Times New Roman" w:hAnsi="Times New Roman" w:cs="Times New Roman"/>
          <w:lang w:val="kk-KZ"/>
        </w:rPr>
      </w:pPr>
    </w:p>
    <w:p w14:paraId="17EC8FBE" w14:textId="72F06990" w:rsidR="00563C5B" w:rsidRPr="004E0628" w:rsidRDefault="00563C5B" w:rsidP="00563C5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 xml:space="preserve">Акция қатысушылары </w:t>
      </w:r>
      <w:r w:rsidR="003E0EB9" w:rsidRPr="004E0628">
        <w:rPr>
          <w:rFonts w:ascii="Times New Roman" w:hAnsi="Times New Roman" w:cs="Times New Roman"/>
          <w:lang w:val="kk-KZ"/>
        </w:rPr>
        <w:t>ж</w:t>
      </w:r>
      <w:r w:rsidRPr="004E0628">
        <w:rPr>
          <w:rFonts w:ascii="Times New Roman" w:hAnsi="Times New Roman" w:cs="Times New Roman"/>
          <w:lang w:val="kk-KZ"/>
        </w:rPr>
        <w:t>оба стилистикасында арнайы әзірленген дизайны мен «</w:t>
      </w:r>
      <w:r w:rsidR="00E63EFD" w:rsidRPr="004E0628">
        <w:rPr>
          <w:rFonts w:ascii="Times New Roman" w:hAnsi="Times New Roman" w:cs="Times New Roman"/>
          <w:lang w:val="kk-KZ"/>
        </w:rPr>
        <w:t>Талғамға талас бар</w:t>
      </w:r>
      <w:r w:rsidRPr="004E0628">
        <w:rPr>
          <w:rFonts w:ascii="Times New Roman" w:hAnsi="Times New Roman" w:cs="Times New Roman"/>
          <w:lang w:val="kk-KZ"/>
        </w:rPr>
        <w:t>» таңбалауы бар «</w:t>
      </w:r>
      <w:r w:rsidR="00E957BA" w:rsidRPr="004E0628">
        <w:rPr>
          <w:rFonts w:ascii="Times New Roman" w:hAnsi="Times New Roman" w:cs="Times New Roman"/>
          <w:lang w:val="kk-KZ"/>
        </w:rPr>
        <w:t>Bonduelle</w:t>
      </w:r>
      <w:r w:rsidRPr="004E0628">
        <w:rPr>
          <w:rFonts w:ascii="Times New Roman" w:hAnsi="Times New Roman" w:cs="Times New Roman"/>
          <w:lang w:val="kk-KZ"/>
        </w:rPr>
        <w:t xml:space="preserve"> жас жүгері» көкөніс консервілерін сатып алушылары.</w:t>
      </w:r>
    </w:p>
    <w:p w14:paraId="69532890" w14:textId="77777777" w:rsidR="00563C5B" w:rsidRPr="004E0628" w:rsidRDefault="00563C5B" w:rsidP="00563C5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 xml:space="preserve">Арнайы таңбалаумен белгіленген өнімді сатып алған сәтте сатып алушылар </w:t>
      </w:r>
      <w:r w:rsidRPr="004E0628">
        <w:rPr>
          <w:rFonts w:ascii="Times New Roman" w:hAnsi="Times New Roman" w:cs="Times New Roman"/>
          <w:b/>
          <w:lang w:val="kk-KZ"/>
        </w:rPr>
        <w:t>автоматты түрде акция қатысушылары</w:t>
      </w:r>
      <w:r w:rsidRPr="004E0628">
        <w:rPr>
          <w:rFonts w:ascii="Times New Roman" w:hAnsi="Times New Roman" w:cs="Times New Roman"/>
          <w:lang w:val="kk-KZ"/>
        </w:rPr>
        <w:t xml:space="preserve"> қатарына қосылады (</w:t>
      </w:r>
      <w:r w:rsidR="006B1627" w:rsidRPr="004E0628">
        <w:rPr>
          <w:rFonts w:ascii="Times New Roman" w:hAnsi="Times New Roman" w:cs="Times New Roman"/>
          <w:lang w:val="kk-KZ"/>
        </w:rPr>
        <w:t>өнімнің әрбір сатылған банкілер</w:t>
      </w:r>
      <w:r w:rsidR="0075740F" w:rsidRPr="004E0628">
        <w:rPr>
          <w:rFonts w:ascii="Times New Roman" w:hAnsi="Times New Roman" w:cs="Times New Roman"/>
          <w:lang w:val="kk-KZ"/>
        </w:rPr>
        <w:t>інен</w:t>
      </w:r>
      <w:r w:rsidR="006B1627" w:rsidRPr="004E0628">
        <w:rPr>
          <w:rFonts w:ascii="Times New Roman" w:hAnsi="Times New Roman" w:cs="Times New Roman"/>
          <w:lang w:val="kk-KZ"/>
        </w:rPr>
        <w:t xml:space="preserve"> Ұйымдастырушы </w:t>
      </w:r>
      <w:r w:rsidR="006B1627" w:rsidRPr="004E0628">
        <w:rPr>
          <w:rFonts w:ascii="Times New Roman" w:hAnsi="Times New Roman" w:cs="Times New Roman"/>
          <w:b/>
          <w:bCs/>
          <w:lang w:val="kk-KZ"/>
        </w:rPr>
        <w:t>100 теңгені</w:t>
      </w:r>
      <w:r w:rsidR="006B1627" w:rsidRPr="004E0628">
        <w:rPr>
          <w:rFonts w:ascii="Times New Roman" w:hAnsi="Times New Roman" w:cs="Times New Roman"/>
          <w:lang w:val="kk-KZ"/>
        </w:rPr>
        <w:t xml:space="preserve"> 5-тарауда көрсетілген міндетті бастамаларды қаржыландыруға аударады).</w:t>
      </w:r>
    </w:p>
    <w:p w14:paraId="36481386" w14:textId="77777777" w:rsidR="006B1627" w:rsidRPr="004E0628" w:rsidRDefault="006B1627" w:rsidP="006B1627">
      <w:pPr>
        <w:rPr>
          <w:rFonts w:ascii="Times New Roman" w:hAnsi="Times New Roman" w:cs="Times New Roman"/>
          <w:lang w:val="kk-KZ"/>
        </w:rPr>
      </w:pPr>
    </w:p>
    <w:p w14:paraId="0621D526" w14:textId="77777777" w:rsidR="006B1627" w:rsidRPr="004E0628" w:rsidRDefault="006B1627" w:rsidP="006B1627">
      <w:p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>Өнімді қайдан сатып алуға болады?</w:t>
      </w:r>
    </w:p>
    <w:p w14:paraId="5AFAC1A2" w14:textId="77777777" w:rsidR="006B1627" w:rsidRPr="004E0628" w:rsidRDefault="006B1627" w:rsidP="006B1627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>Magnum</w:t>
      </w:r>
      <w:r w:rsidRPr="004E0628">
        <w:rPr>
          <w:rFonts w:ascii="Times New Roman" w:hAnsi="Times New Roman" w:cs="Times New Roman"/>
          <w:lang w:val="kk-KZ"/>
        </w:rPr>
        <w:t xml:space="preserve"> супермаркеттер желісі;</w:t>
      </w:r>
    </w:p>
    <w:p w14:paraId="60E351D8" w14:textId="77777777" w:rsidR="006B1627" w:rsidRPr="004E0628" w:rsidRDefault="006B1627" w:rsidP="006B1627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>Magnum Online</w:t>
      </w:r>
      <w:r w:rsidRPr="004E0628">
        <w:rPr>
          <w:rFonts w:ascii="Times New Roman" w:hAnsi="Times New Roman" w:cs="Times New Roman"/>
          <w:lang w:val="kk-KZ"/>
        </w:rPr>
        <w:t xml:space="preserve"> онлайн дүкені;</w:t>
      </w:r>
    </w:p>
    <w:p w14:paraId="0BC7BE30" w14:textId="77777777" w:rsidR="006B1627" w:rsidRPr="004E0628" w:rsidRDefault="001B741E" w:rsidP="006B1627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>SMALL &amp; Skif</w:t>
      </w:r>
      <w:r w:rsidRPr="004E0628">
        <w:rPr>
          <w:rFonts w:ascii="Times New Roman" w:hAnsi="Times New Roman" w:cs="Times New Roman"/>
          <w:lang w:val="kk-KZ"/>
        </w:rPr>
        <w:t xml:space="preserve"> дүкендер желісі (Алматы қ.).</w:t>
      </w:r>
    </w:p>
    <w:p w14:paraId="08D7EE70" w14:textId="77777777" w:rsidR="001B741E" w:rsidRPr="004E0628" w:rsidRDefault="001B741E" w:rsidP="001B741E">
      <w:pPr>
        <w:pStyle w:val="a3"/>
        <w:rPr>
          <w:rFonts w:ascii="Times New Roman" w:hAnsi="Times New Roman" w:cs="Times New Roman"/>
          <w:lang w:val="kk-KZ"/>
        </w:rPr>
      </w:pPr>
    </w:p>
    <w:p w14:paraId="5EE2FE9A" w14:textId="77777777" w:rsidR="001B741E" w:rsidRPr="004E0628" w:rsidRDefault="001B741E" w:rsidP="001B741E">
      <w:pPr>
        <w:pStyle w:val="a3"/>
        <w:rPr>
          <w:rFonts w:ascii="Times New Roman" w:hAnsi="Times New Roman" w:cs="Times New Roman"/>
          <w:lang w:val="kk-KZ"/>
        </w:rPr>
      </w:pPr>
    </w:p>
    <w:p w14:paraId="454E3176" w14:textId="77777777" w:rsidR="001B741E" w:rsidRPr="004E0628" w:rsidRDefault="001B741E" w:rsidP="001B74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>Акция механикасы</w:t>
      </w:r>
    </w:p>
    <w:p w14:paraId="63CC5BB3" w14:textId="77777777" w:rsidR="001B741E" w:rsidRPr="004E0628" w:rsidRDefault="00B77C2E" w:rsidP="00B77C2E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lastRenderedPageBreak/>
        <w:t>Өнімнің әрбір сатылған банкілер</w:t>
      </w:r>
      <w:r w:rsidR="0075740F" w:rsidRPr="004E0628">
        <w:rPr>
          <w:rFonts w:ascii="Times New Roman" w:hAnsi="Times New Roman" w:cs="Times New Roman"/>
          <w:lang w:val="kk-KZ"/>
        </w:rPr>
        <w:t>інен</w:t>
      </w:r>
      <w:r w:rsidRPr="004E0628">
        <w:rPr>
          <w:rFonts w:ascii="Times New Roman" w:hAnsi="Times New Roman" w:cs="Times New Roman"/>
          <w:lang w:val="kk-KZ"/>
        </w:rPr>
        <w:t xml:space="preserve"> Ұйымдастырушы </w:t>
      </w:r>
      <w:r w:rsidRPr="004E0628">
        <w:rPr>
          <w:rFonts w:ascii="Times New Roman" w:hAnsi="Times New Roman" w:cs="Times New Roman"/>
          <w:b/>
          <w:lang w:val="kk-KZ"/>
        </w:rPr>
        <w:t>100 теңгені</w:t>
      </w:r>
      <w:r w:rsidRPr="004E0628">
        <w:rPr>
          <w:rFonts w:ascii="Times New Roman" w:hAnsi="Times New Roman" w:cs="Times New Roman"/>
          <w:lang w:val="kk-KZ"/>
        </w:rPr>
        <w:t xml:space="preserve"> 5-тарауда көрсетілген міндетті бастамаларды қаржыландыруға аударады.</w:t>
      </w:r>
    </w:p>
    <w:p w14:paraId="4B33849A" w14:textId="77777777" w:rsidR="00006C86" w:rsidRPr="004E0628" w:rsidRDefault="00006C86" w:rsidP="00006C86">
      <w:pPr>
        <w:pStyle w:val="a3"/>
        <w:ind w:left="1440"/>
        <w:rPr>
          <w:rFonts w:ascii="Times New Roman" w:hAnsi="Times New Roman" w:cs="Times New Roman"/>
          <w:lang w:val="kk-KZ"/>
        </w:rPr>
      </w:pPr>
    </w:p>
    <w:p w14:paraId="31E6C815" w14:textId="77777777" w:rsidR="001B741E" w:rsidRPr="004E0628" w:rsidRDefault="001B741E" w:rsidP="001B74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>Қаражатты нысаналы пайдалану</w:t>
      </w:r>
    </w:p>
    <w:p w14:paraId="7D96903D" w14:textId="77777777" w:rsidR="001B741E" w:rsidRPr="004E0628" w:rsidRDefault="00B77C2E" w:rsidP="001B741E">
      <w:p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Осы акция шеңберінде түскен қаражат мұндай оқыту бағдарламалары шеңберінде міндетті бағдарламалар мен түрлі іс-шараларды жүргізуге жіберіле</w:t>
      </w:r>
      <w:r w:rsidR="0075740F" w:rsidRPr="004E0628">
        <w:rPr>
          <w:rFonts w:ascii="Times New Roman" w:hAnsi="Times New Roman" w:cs="Times New Roman"/>
          <w:lang w:val="kk-KZ"/>
        </w:rPr>
        <w:t>ді</w:t>
      </w:r>
      <w:r w:rsidRPr="004E0628">
        <w:rPr>
          <w:rFonts w:ascii="Times New Roman" w:hAnsi="Times New Roman" w:cs="Times New Roman"/>
          <w:lang w:val="kk-KZ"/>
        </w:rPr>
        <w:t>.</w:t>
      </w:r>
    </w:p>
    <w:p w14:paraId="1428605C" w14:textId="77777777" w:rsidR="00B77C2E" w:rsidRPr="004E0628" w:rsidRDefault="00B77C2E" w:rsidP="001B741E">
      <w:pPr>
        <w:rPr>
          <w:rFonts w:ascii="Times New Roman" w:hAnsi="Times New Roman" w:cs="Times New Roman"/>
          <w:lang w:val="kk-KZ"/>
        </w:rPr>
      </w:pPr>
    </w:p>
    <w:p w14:paraId="6C0567FC" w14:textId="192580C5" w:rsidR="00B77C2E" w:rsidRPr="004E0628" w:rsidRDefault="004E0628" w:rsidP="00B77C2E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en-US"/>
        </w:rPr>
        <w:tab/>
      </w:r>
      <w:r w:rsidR="00B77C2E" w:rsidRPr="004E0628">
        <w:rPr>
          <w:rFonts w:ascii="Times New Roman" w:hAnsi="Times New Roman" w:cs="Times New Roman"/>
          <w:b/>
          <w:lang w:val="kk-KZ"/>
        </w:rPr>
        <w:t>3 сынып оқушыларына арналған «Көкөніс айы» оқыту бағдарламасы</w:t>
      </w:r>
    </w:p>
    <w:p w14:paraId="26732217" w14:textId="77777777" w:rsidR="00C01F44" w:rsidRPr="004E0628" w:rsidRDefault="00C01F44" w:rsidP="00C01F4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 xml:space="preserve">Сипаттамасы: </w:t>
      </w:r>
      <w:r w:rsidR="0075740F" w:rsidRPr="004E0628">
        <w:rPr>
          <w:rFonts w:ascii="Times New Roman" w:hAnsi="Times New Roman" w:cs="Times New Roman"/>
          <w:lang w:val="kk-KZ"/>
        </w:rPr>
        <w:t>дұрыс</w:t>
      </w:r>
      <w:r w:rsidRPr="004E0628">
        <w:rPr>
          <w:rFonts w:ascii="Times New Roman" w:hAnsi="Times New Roman" w:cs="Times New Roman"/>
          <w:lang w:val="kk-KZ"/>
        </w:rPr>
        <w:t xml:space="preserve"> тамақтану негіздері, көкөністер мен </w:t>
      </w:r>
      <w:r w:rsidR="00E63EFD" w:rsidRPr="004E0628">
        <w:rPr>
          <w:rFonts w:ascii="Times New Roman" w:hAnsi="Times New Roman" w:cs="Times New Roman"/>
          <w:lang w:val="kk-KZ"/>
        </w:rPr>
        <w:t>салауатты</w:t>
      </w:r>
      <w:r w:rsidRPr="004E0628">
        <w:rPr>
          <w:rFonts w:ascii="Times New Roman" w:hAnsi="Times New Roman" w:cs="Times New Roman"/>
          <w:lang w:val="kk-KZ"/>
        </w:rPr>
        <w:t xml:space="preserve"> тағамдық әдеттердің пайдасы туралы кіші мектеп оқушыларына арналған интерактивті оқыту бағдарламасы</w:t>
      </w:r>
    </w:p>
    <w:p w14:paraId="29EF836E" w14:textId="77777777" w:rsidR="00C01F44" w:rsidRPr="004E0628" w:rsidRDefault="00C01F44" w:rsidP="00C01F4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 xml:space="preserve">Қайда өткізіледі? </w:t>
      </w:r>
      <w:r w:rsidRPr="004E0628">
        <w:rPr>
          <w:rFonts w:ascii="Times New Roman" w:hAnsi="Times New Roman" w:cs="Times New Roman"/>
          <w:lang w:val="kk-KZ"/>
        </w:rPr>
        <w:t>Қазақстан Республикасының мектептерінде (мектептердің тізімі акция туралы қорытынды есепте көрсетіледі).</w:t>
      </w:r>
    </w:p>
    <w:p w14:paraId="6491D9D7" w14:textId="77777777" w:rsidR="00C01F44" w:rsidRPr="004E0628" w:rsidRDefault="00C01F44" w:rsidP="00C01F4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>Кім өткізеді?</w:t>
      </w:r>
      <w:r w:rsidR="00B0566A" w:rsidRPr="004E0628">
        <w:rPr>
          <w:rFonts w:ascii="Times New Roman" w:hAnsi="Times New Roman" w:cs="Times New Roman"/>
          <w:b/>
          <w:lang w:val="kk-KZ"/>
        </w:rPr>
        <w:t xml:space="preserve"> </w:t>
      </w:r>
      <w:r w:rsidR="00B0566A" w:rsidRPr="004E0628">
        <w:rPr>
          <w:rFonts w:ascii="Times New Roman" w:hAnsi="Times New Roman" w:cs="Times New Roman"/>
          <w:lang w:val="kk-KZ"/>
        </w:rPr>
        <w:t>Алматы қ. Білім басқармасы мен Ұйымдастырушының қолдауымен дипломы бар мұғалімдер.</w:t>
      </w:r>
    </w:p>
    <w:p w14:paraId="4A5F06DD" w14:textId="77777777" w:rsidR="00B0566A" w:rsidRPr="004E0628" w:rsidRDefault="00B0566A" w:rsidP="00C01F44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 xml:space="preserve">Нысаны: </w:t>
      </w:r>
      <w:r w:rsidRPr="004E0628">
        <w:rPr>
          <w:rFonts w:ascii="Times New Roman" w:hAnsi="Times New Roman" w:cs="Times New Roman"/>
          <w:lang w:val="kk-KZ"/>
        </w:rPr>
        <w:t xml:space="preserve">интерактивті тапсырмалар мен оқыту материалдарынан тұратын </w:t>
      </w:r>
      <w:r w:rsidRPr="004E0628">
        <w:rPr>
          <w:rFonts w:ascii="Times New Roman" w:hAnsi="Times New Roman" w:cs="Times New Roman"/>
          <w:b/>
          <w:bCs/>
          <w:lang w:val="kk-KZ"/>
        </w:rPr>
        <w:t>2 күндізгі сабақтан тұратын цикл</w:t>
      </w:r>
      <w:r w:rsidRPr="004E0628">
        <w:rPr>
          <w:rFonts w:ascii="Times New Roman" w:hAnsi="Times New Roman" w:cs="Times New Roman"/>
          <w:lang w:val="kk-KZ"/>
        </w:rPr>
        <w:t>.</w:t>
      </w:r>
    </w:p>
    <w:p w14:paraId="3A972C7E" w14:textId="77777777" w:rsidR="00C01F44" w:rsidRPr="004E0628" w:rsidRDefault="00C01F44" w:rsidP="00C01F44">
      <w:pPr>
        <w:ind w:left="360"/>
        <w:rPr>
          <w:rFonts w:ascii="Times New Roman" w:hAnsi="Times New Roman" w:cs="Times New Roman"/>
          <w:b/>
          <w:lang w:val="kk-KZ"/>
        </w:rPr>
      </w:pPr>
    </w:p>
    <w:p w14:paraId="5492C04E" w14:textId="7D6A1A36" w:rsidR="00B77C2E" w:rsidRPr="004E0628" w:rsidRDefault="004E0628" w:rsidP="00B77C2E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en-US"/>
        </w:rPr>
        <w:tab/>
      </w:r>
      <w:r w:rsidR="00C01F44" w:rsidRPr="004E0628">
        <w:rPr>
          <w:rFonts w:ascii="Times New Roman" w:hAnsi="Times New Roman" w:cs="Times New Roman"/>
          <w:b/>
          <w:lang w:val="kk-KZ"/>
        </w:rPr>
        <w:t>9 сынып оқушыларына арналған «</w:t>
      </w:r>
      <w:r w:rsidR="00E63EFD" w:rsidRPr="004E0628">
        <w:rPr>
          <w:rFonts w:ascii="Times New Roman" w:hAnsi="Times New Roman" w:cs="Times New Roman"/>
          <w:b/>
          <w:lang w:val="kk-KZ"/>
        </w:rPr>
        <w:t>Салауатты</w:t>
      </w:r>
      <w:r w:rsidR="00C01F44" w:rsidRPr="004E0628">
        <w:rPr>
          <w:rFonts w:ascii="Times New Roman" w:hAnsi="Times New Roman" w:cs="Times New Roman"/>
          <w:b/>
          <w:lang w:val="kk-KZ"/>
        </w:rPr>
        <w:t xml:space="preserve"> тамақтану – сәтті өмір кепілі» бағдарламасы</w:t>
      </w:r>
    </w:p>
    <w:p w14:paraId="1CE844B5" w14:textId="77777777" w:rsidR="00B0566A" w:rsidRPr="004E0628" w:rsidRDefault="00B0566A" w:rsidP="00B0566A">
      <w:pPr>
        <w:pStyle w:val="a3"/>
        <w:rPr>
          <w:rFonts w:ascii="Times New Roman" w:hAnsi="Times New Roman" w:cs="Times New Roman"/>
          <w:b/>
          <w:lang w:val="kk-KZ"/>
        </w:rPr>
      </w:pPr>
    </w:p>
    <w:p w14:paraId="15A09B77" w14:textId="77777777" w:rsidR="00B0566A" w:rsidRPr="004E0628" w:rsidRDefault="00B0566A" w:rsidP="00B0566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 xml:space="preserve">Сипаттамасы: </w:t>
      </w:r>
      <w:r w:rsidR="0010588B" w:rsidRPr="004E0628">
        <w:rPr>
          <w:rFonts w:ascii="Times New Roman" w:hAnsi="Times New Roman" w:cs="Times New Roman"/>
          <w:lang w:val="kk-KZ"/>
        </w:rPr>
        <w:t>жасөспірімдерде денсаулық мәдениетін тәрбиелеуге және рационалды тамақтану негіздерін қалыптастыруға бағытталған 34 сабақтан тұратын цикл</w:t>
      </w:r>
    </w:p>
    <w:p w14:paraId="4D78D130" w14:textId="77777777" w:rsidR="00B0566A" w:rsidRPr="004E0628" w:rsidRDefault="00B0566A" w:rsidP="00B0566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 xml:space="preserve">Қайда өткізіледі? </w:t>
      </w:r>
      <w:r w:rsidRPr="004E0628">
        <w:rPr>
          <w:rFonts w:ascii="Times New Roman" w:hAnsi="Times New Roman" w:cs="Times New Roman"/>
          <w:lang w:val="kk-KZ"/>
        </w:rPr>
        <w:t>Қазақстан Республикасының мектептерінде (мектептердің тізімі акция туралы қорытынды есепте көрсетіледі).</w:t>
      </w:r>
    </w:p>
    <w:p w14:paraId="2EFDF7AE" w14:textId="77777777" w:rsidR="00B0566A" w:rsidRPr="004E0628" w:rsidRDefault="00B0566A" w:rsidP="00B0566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 xml:space="preserve">Кім өткізеді? </w:t>
      </w:r>
      <w:r w:rsidR="0010588B" w:rsidRPr="004E0628">
        <w:rPr>
          <w:rFonts w:ascii="Times New Roman" w:hAnsi="Times New Roman" w:cs="Times New Roman"/>
          <w:lang w:val="kk-KZ"/>
        </w:rPr>
        <w:t>Ұйымдастырушы әзірлеген оқыту материалдарының негізінде мектеп мұғалімдері</w:t>
      </w:r>
    </w:p>
    <w:p w14:paraId="60138E7F" w14:textId="77777777" w:rsidR="00B0566A" w:rsidRPr="004E0628" w:rsidRDefault="0010588B" w:rsidP="00B0566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 xml:space="preserve">Материалдар: </w:t>
      </w:r>
      <w:r w:rsidRPr="004E0628">
        <w:rPr>
          <w:rFonts w:ascii="Times New Roman" w:hAnsi="Times New Roman" w:cs="Times New Roman"/>
          <w:lang w:val="kk-KZ"/>
        </w:rPr>
        <w:t xml:space="preserve">Ұйымдастырушы әзірлеген және </w:t>
      </w:r>
      <w:r w:rsidRPr="004E0628">
        <w:rPr>
          <w:rFonts w:ascii="Times New Roman" w:hAnsi="Times New Roman" w:cs="Times New Roman"/>
          <w:b/>
          <w:lang w:val="kk-KZ"/>
        </w:rPr>
        <w:t>Алматы қ. Білім басқармасы мақұлдаған.</w:t>
      </w:r>
    </w:p>
    <w:p w14:paraId="694E987E" w14:textId="77777777" w:rsidR="00C14740" w:rsidRPr="004E0628" w:rsidRDefault="00C14740" w:rsidP="001B741E">
      <w:pPr>
        <w:rPr>
          <w:rFonts w:ascii="Times New Roman" w:hAnsi="Times New Roman" w:cs="Times New Roman"/>
          <w:lang w:val="kk-KZ"/>
        </w:rPr>
      </w:pPr>
    </w:p>
    <w:p w14:paraId="073D0B5E" w14:textId="77777777" w:rsidR="00C14740" w:rsidRPr="004E0628" w:rsidRDefault="00C14740" w:rsidP="00C14740">
      <w:pPr>
        <w:ind w:left="360"/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Бастама акцияның әрекет ету мерзімінде, яғни 2025 жылғы 1 қарашадан бастап 2026 жылғы 30 қазанға дейін өтеді.</w:t>
      </w:r>
    </w:p>
    <w:p w14:paraId="4BE9D6B6" w14:textId="77777777" w:rsidR="00C14740" w:rsidRPr="004E0628" w:rsidRDefault="00C14740" w:rsidP="00C14740">
      <w:pPr>
        <w:ind w:left="360"/>
        <w:rPr>
          <w:rFonts w:ascii="Times New Roman" w:hAnsi="Times New Roman" w:cs="Times New Roman"/>
          <w:lang w:val="kk-KZ"/>
        </w:rPr>
      </w:pPr>
    </w:p>
    <w:p w14:paraId="64DEDB7B" w14:textId="77777777" w:rsidR="00C14740" w:rsidRPr="004E0628" w:rsidRDefault="00C14740" w:rsidP="00C147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>Бақылау мен есептілік</w:t>
      </w:r>
    </w:p>
    <w:p w14:paraId="5496F5F1" w14:textId="77777777" w:rsidR="00C14740" w:rsidRPr="004E0628" w:rsidRDefault="00C14740" w:rsidP="000672CC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 xml:space="preserve">Қорытынды есеп Ұйымдастырушының </w:t>
      </w:r>
      <w:hyperlink r:id="rId5" w:history="1">
        <w:r w:rsidRPr="004E0628">
          <w:rPr>
            <w:rStyle w:val="a4"/>
            <w:rFonts w:ascii="Times New Roman" w:hAnsi="Times New Roman" w:cs="Times New Roman"/>
            <w:lang w:val="kk-KZ"/>
          </w:rPr>
          <w:t>https://bonduelle.kz/ru/about/tastes</w:t>
        </w:r>
      </w:hyperlink>
      <w:r w:rsidRPr="004E0628">
        <w:rPr>
          <w:rFonts w:ascii="Times New Roman" w:hAnsi="Times New Roman" w:cs="Times New Roman"/>
          <w:lang w:val="kk-KZ"/>
        </w:rPr>
        <w:t xml:space="preserve"> ресми сайтында жарияланады.</w:t>
      </w:r>
    </w:p>
    <w:p w14:paraId="3E660CD8" w14:textId="77777777" w:rsidR="00C14740" w:rsidRPr="004E0628" w:rsidRDefault="00C14740" w:rsidP="000672CC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Есепті жариялау мерзімі: есеп 2026 жылғы 31 қазаннан кешіктірілмей жарияланады.</w:t>
      </w:r>
    </w:p>
    <w:p w14:paraId="6C07A2B1" w14:textId="77777777" w:rsidR="00C14740" w:rsidRPr="004E0628" w:rsidRDefault="00C14740" w:rsidP="000672CC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Есепте келесі ақпарат болуы тиіс:</w:t>
      </w:r>
    </w:p>
    <w:p w14:paraId="7BF9538A" w14:textId="77777777" w:rsidR="00C14740" w:rsidRPr="004E0628" w:rsidRDefault="008D096E" w:rsidP="00C14740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сатылған банкілердің саны;</w:t>
      </w:r>
    </w:p>
    <w:p w14:paraId="2706BD0F" w14:textId="77777777" w:rsidR="008D096E" w:rsidRPr="004E0628" w:rsidRDefault="008D096E" w:rsidP="00C14740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жалпы аударылған сома;</w:t>
      </w:r>
    </w:p>
    <w:p w14:paraId="488FBFE4" w14:textId="77777777" w:rsidR="008D096E" w:rsidRPr="004E0628" w:rsidRDefault="008D096E" w:rsidP="00C14740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сабақтар өткізілген мектептердің тізімі мен саны;</w:t>
      </w:r>
    </w:p>
    <w:p w14:paraId="4DC166B1" w14:textId="77777777" w:rsidR="008D096E" w:rsidRPr="004E0628" w:rsidRDefault="008D096E" w:rsidP="008D096E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бағдарламаға қатысқан балалардың саны.</w:t>
      </w:r>
    </w:p>
    <w:p w14:paraId="0F8D7E7A" w14:textId="77777777" w:rsidR="008D096E" w:rsidRDefault="008D096E" w:rsidP="008D096E">
      <w:pPr>
        <w:rPr>
          <w:rFonts w:ascii="Times New Roman" w:hAnsi="Times New Roman" w:cs="Times New Roman"/>
          <w:lang w:val="en-US"/>
        </w:rPr>
      </w:pPr>
    </w:p>
    <w:p w14:paraId="71D0265E" w14:textId="77777777" w:rsidR="004E0628" w:rsidRPr="004E0628" w:rsidRDefault="004E0628" w:rsidP="008D096E">
      <w:pPr>
        <w:rPr>
          <w:rFonts w:ascii="Times New Roman" w:hAnsi="Times New Roman" w:cs="Times New Roman"/>
          <w:lang w:val="en-US"/>
        </w:rPr>
      </w:pPr>
    </w:p>
    <w:p w14:paraId="4239D08F" w14:textId="77777777" w:rsidR="008D096E" w:rsidRPr="004E0628" w:rsidRDefault="008D096E" w:rsidP="008D09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lastRenderedPageBreak/>
        <w:t>Жауапкершілік</w:t>
      </w:r>
    </w:p>
    <w:p w14:paraId="3F02C74E" w14:textId="77777777" w:rsidR="008D096E" w:rsidRPr="004E0628" w:rsidRDefault="008D096E" w:rsidP="008D096E">
      <w:pPr>
        <w:pStyle w:val="a3"/>
        <w:numPr>
          <w:ilvl w:val="0"/>
          <w:numId w:val="8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Ұйымдастырушы аударымдар мен есептіліктің ашықтығына кепілдік береді.</w:t>
      </w:r>
    </w:p>
    <w:p w14:paraId="68A4CE81" w14:textId="77777777" w:rsidR="008D096E" w:rsidRPr="004E0628" w:rsidRDefault="008D096E" w:rsidP="008D096E">
      <w:pPr>
        <w:pStyle w:val="a3"/>
        <w:numPr>
          <w:ilvl w:val="0"/>
          <w:numId w:val="8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Ұйымдастырушы оған тәуелді емес жағдайлар</w:t>
      </w:r>
      <w:r w:rsidR="00AD7881" w:rsidRPr="004E0628">
        <w:rPr>
          <w:rFonts w:ascii="Times New Roman" w:hAnsi="Times New Roman" w:cs="Times New Roman"/>
          <w:lang w:val="kk-KZ"/>
        </w:rPr>
        <w:t xml:space="preserve"> (мысалы, дистрибьюторлар тарапынан шектеулер, форс-мажор)</w:t>
      </w:r>
      <w:r w:rsidRPr="004E0628">
        <w:rPr>
          <w:rFonts w:ascii="Times New Roman" w:hAnsi="Times New Roman" w:cs="Times New Roman"/>
          <w:lang w:val="kk-KZ"/>
        </w:rPr>
        <w:t xml:space="preserve"> үшін жауапты емес.</w:t>
      </w:r>
    </w:p>
    <w:p w14:paraId="6C5E02B8" w14:textId="77777777" w:rsidR="004E0628" w:rsidRPr="004E0628" w:rsidRDefault="004E0628" w:rsidP="004E0628">
      <w:pPr>
        <w:rPr>
          <w:rFonts w:ascii="Times New Roman" w:hAnsi="Times New Roman" w:cs="Times New Roman"/>
          <w:lang w:val="en-US"/>
        </w:rPr>
      </w:pPr>
    </w:p>
    <w:p w14:paraId="15931C88" w14:textId="77777777" w:rsidR="008D096E" w:rsidRPr="004E0628" w:rsidRDefault="008D096E" w:rsidP="008D09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 w:rsidRPr="004E0628">
        <w:rPr>
          <w:rFonts w:ascii="Times New Roman" w:hAnsi="Times New Roman" w:cs="Times New Roman"/>
          <w:b/>
          <w:lang w:val="kk-KZ"/>
        </w:rPr>
        <w:t>Өзге шарттар</w:t>
      </w:r>
    </w:p>
    <w:p w14:paraId="47BA55F0" w14:textId="77777777" w:rsidR="001B741E" w:rsidRPr="004E0628" w:rsidRDefault="00AD7881" w:rsidP="00AD7881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Ұйымдастырушы біржақты тәртіпте акцияның ережелерін өзгертуге немесе нақтылауға құқылы. Бұл ретте жаңартылған шарттар ресми сайтта міндетті түрде жариялануы тиіс.</w:t>
      </w:r>
    </w:p>
    <w:p w14:paraId="527FAB6F" w14:textId="77777777" w:rsidR="00AD7881" w:rsidRPr="004E0628" w:rsidRDefault="00AD7881" w:rsidP="00AD7881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Ұйымдастырушының байланыс ақпараты:</w:t>
      </w:r>
    </w:p>
    <w:p w14:paraId="06E09399" w14:textId="77777777" w:rsidR="00AD7881" w:rsidRPr="004E0628" w:rsidRDefault="00AD7881" w:rsidP="00AD7881">
      <w:pPr>
        <w:pStyle w:val="a3"/>
        <w:numPr>
          <w:ilvl w:val="0"/>
          <w:numId w:val="10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«</w:t>
      </w:r>
      <w:r w:rsidR="00E63EFD" w:rsidRPr="004E0628">
        <w:rPr>
          <w:rFonts w:ascii="Times New Roman" w:hAnsi="Times New Roman" w:cs="Times New Roman"/>
          <w:lang w:val="kk-KZ"/>
        </w:rPr>
        <w:t>Бондюэль-Қазақстан</w:t>
      </w:r>
      <w:r w:rsidRPr="004E0628">
        <w:rPr>
          <w:rFonts w:ascii="Times New Roman" w:hAnsi="Times New Roman" w:cs="Times New Roman"/>
          <w:lang w:val="kk-KZ"/>
        </w:rPr>
        <w:t>» ЖШС</w:t>
      </w:r>
    </w:p>
    <w:p w14:paraId="708B18FD" w14:textId="77777777" w:rsidR="00AD7881" w:rsidRPr="004E0628" w:rsidRDefault="00AD7881" w:rsidP="00AD7881">
      <w:pPr>
        <w:pStyle w:val="a3"/>
        <w:numPr>
          <w:ilvl w:val="0"/>
          <w:numId w:val="10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Қазақстан Республикасы, Алматы қаласы, 050051, Медеу ауданы, Елебеков көшесі, 10-үй, «VENUS» бизнес орталығы</w:t>
      </w:r>
    </w:p>
    <w:p w14:paraId="234A9BE5" w14:textId="77777777" w:rsidR="00AD7881" w:rsidRPr="004E0628" w:rsidRDefault="00AD7881" w:rsidP="00AD7881">
      <w:pPr>
        <w:pStyle w:val="a3"/>
        <w:numPr>
          <w:ilvl w:val="0"/>
          <w:numId w:val="10"/>
        </w:numPr>
        <w:rPr>
          <w:rFonts w:ascii="Times New Roman" w:hAnsi="Times New Roman" w:cs="Times New Roman"/>
          <w:lang w:val="kk-KZ"/>
        </w:rPr>
      </w:pPr>
      <w:r w:rsidRPr="004E0628">
        <w:rPr>
          <w:rFonts w:ascii="Times New Roman" w:hAnsi="Times New Roman" w:cs="Times New Roman"/>
          <w:lang w:val="kk-KZ"/>
        </w:rPr>
        <w:t>Сайт пен кері байланыс нысаны: https://www.bonduelle.com/kz/contact/</w:t>
      </w:r>
    </w:p>
    <w:sectPr w:rsidR="00AD7881" w:rsidRPr="004E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12E0"/>
    <w:multiLevelType w:val="hybridMultilevel"/>
    <w:tmpl w:val="B2642A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517D1"/>
    <w:multiLevelType w:val="hybridMultilevel"/>
    <w:tmpl w:val="BFDCF5B2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EE1FA0"/>
    <w:multiLevelType w:val="hybridMultilevel"/>
    <w:tmpl w:val="DA2A3C4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5132C"/>
    <w:multiLevelType w:val="hybridMultilevel"/>
    <w:tmpl w:val="B7BEA0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24451"/>
    <w:multiLevelType w:val="hybridMultilevel"/>
    <w:tmpl w:val="56846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A0632"/>
    <w:multiLevelType w:val="hybridMultilevel"/>
    <w:tmpl w:val="CEA07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A6100"/>
    <w:multiLevelType w:val="hybridMultilevel"/>
    <w:tmpl w:val="ECBED3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177D74"/>
    <w:multiLevelType w:val="hybridMultilevel"/>
    <w:tmpl w:val="50AE7F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943476"/>
    <w:multiLevelType w:val="multilevel"/>
    <w:tmpl w:val="A4B2E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A0745E"/>
    <w:multiLevelType w:val="hybridMultilevel"/>
    <w:tmpl w:val="1FA67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0404659">
    <w:abstractNumId w:val="8"/>
  </w:num>
  <w:num w:numId="2" w16cid:durableId="1718771274">
    <w:abstractNumId w:val="0"/>
  </w:num>
  <w:num w:numId="3" w16cid:durableId="178933928">
    <w:abstractNumId w:val="4"/>
  </w:num>
  <w:num w:numId="4" w16cid:durableId="1864827445">
    <w:abstractNumId w:val="3"/>
  </w:num>
  <w:num w:numId="5" w16cid:durableId="182327075">
    <w:abstractNumId w:val="7"/>
  </w:num>
  <w:num w:numId="6" w16cid:durableId="659306263">
    <w:abstractNumId w:val="9"/>
  </w:num>
  <w:num w:numId="7" w16cid:durableId="1228882831">
    <w:abstractNumId w:val="1"/>
  </w:num>
  <w:num w:numId="8" w16cid:durableId="1960648928">
    <w:abstractNumId w:val="6"/>
  </w:num>
  <w:num w:numId="9" w16cid:durableId="98526003">
    <w:abstractNumId w:val="5"/>
  </w:num>
  <w:num w:numId="10" w16cid:durableId="894900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6F"/>
    <w:rsid w:val="00006C86"/>
    <w:rsid w:val="000E7D55"/>
    <w:rsid w:val="0010588B"/>
    <w:rsid w:val="001A3700"/>
    <w:rsid w:val="001B741E"/>
    <w:rsid w:val="002F3C6A"/>
    <w:rsid w:val="003E0EB9"/>
    <w:rsid w:val="003E1A6F"/>
    <w:rsid w:val="004E0628"/>
    <w:rsid w:val="00563C5B"/>
    <w:rsid w:val="006B1627"/>
    <w:rsid w:val="006D66F9"/>
    <w:rsid w:val="0075740F"/>
    <w:rsid w:val="008D096E"/>
    <w:rsid w:val="008F14C8"/>
    <w:rsid w:val="00AD4FD9"/>
    <w:rsid w:val="00AD7881"/>
    <w:rsid w:val="00B027B5"/>
    <w:rsid w:val="00B0566A"/>
    <w:rsid w:val="00B77C2E"/>
    <w:rsid w:val="00C01F44"/>
    <w:rsid w:val="00C14740"/>
    <w:rsid w:val="00DC2B08"/>
    <w:rsid w:val="00DD5F7A"/>
    <w:rsid w:val="00E63EFD"/>
    <w:rsid w:val="00E957BA"/>
    <w:rsid w:val="00EE781C"/>
    <w:rsid w:val="00F2586F"/>
    <w:rsid w:val="00F4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8E22"/>
  <w15:chartTrackingRefBased/>
  <w15:docId w15:val="{58021F19-9C06-4327-B1A1-C97BB9E9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8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47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nduelle.kz/ru/about/tas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NS</cp:lastModifiedBy>
  <cp:revision>8</cp:revision>
  <dcterms:created xsi:type="dcterms:W3CDTF">2025-10-31T15:48:00Z</dcterms:created>
  <dcterms:modified xsi:type="dcterms:W3CDTF">2025-11-05T09:45:00Z</dcterms:modified>
</cp:coreProperties>
</file>